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28FA" w14:textId="77777777" w:rsidR="003B1136" w:rsidRPr="00475217" w:rsidRDefault="003B1136" w:rsidP="003B1136">
      <w:pPr>
        <w:spacing w:after="0" w:line="240" w:lineRule="auto"/>
        <w:rPr>
          <w:b/>
          <w:sz w:val="36"/>
          <w:szCs w:val="36"/>
        </w:rPr>
      </w:pPr>
      <w:r w:rsidRPr="00475217">
        <w:rPr>
          <w:b/>
          <w:sz w:val="36"/>
          <w:szCs w:val="36"/>
        </w:rPr>
        <w:t xml:space="preserve">Gå en tur og skaf en gratis hjertestarter til </w:t>
      </w:r>
      <w:r w:rsidRPr="004D366E">
        <w:rPr>
          <w:b/>
          <w:sz w:val="36"/>
          <w:szCs w:val="36"/>
          <w:highlight w:val="yellow"/>
        </w:rPr>
        <w:t>[indsæt sted, by]</w:t>
      </w:r>
    </w:p>
    <w:p w14:paraId="3270E15A" w14:textId="77777777" w:rsidR="003B1136" w:rsidRDefault="003B1136" w:rsidP="003B1136">
      <w:pPr>
        <w:spacing w:after="0" w:line="240" w:lineRule="auto"/>
        <w:rPr>
          <w:b/>
        </w:rPr>
      </w:pPr>
    </w:p>
    <w:p w14:paraId="2F820E11" w14:textId="5DE55595" w:rsidR="003B1136" w:rsidRPr="00475217" w:rsidRDefault="003B1136" w:rsidP="003B1136">
      <w:pPr>
        <w:spacing w:after="0" w:line="240" w:lineRule="auto"/>
        <w:rPr>
          <w:b/>
        </w:rPr>
      </w:pPr>
      <w:r w:rsidRPr="004D366E">
        <w:rPr>
          <w:b/>
          <w:highlight w:val="yellow"/>
        </w:rPr>
        <w:t xml:space="preserve">[Indsæt </w:t>
      </w:r>
      <w:r w:rsidR="00074C5B">
        <w:rPr>
          <w:b/>
          <w:highlight w:val="yellow"/>
        </w:rPr>
        <w:t>navnet på jeres gruppe</w:t>
      </w:r>
      <w:r w:rsidRPr="004D366E">
        <w:rPr>
          <w:b/>
          <w:highlight w:val="yellow"/>
        </w:rPr>
        <w:t>]</w:t>
      </w:r>
      <w:r w:rsidRPr="00475217">
        <w:rPr>
          <w:b/>
        </w:rPr>
        <w:t xml:space="preserve"> har taget initiativ til at skaffe en gratis hjertestarter, der skal hænge </w:t>
      </w:r>
      <w:r w:rsidRPr="004D366E">
        <w:rPr>
          <w:b/>
          <w:highlight w:val="yellow"/>
        </w:rPr>
        <w:t>[indsæt sted, by].</w:t>
      </w:r>
    </w:p>
    <w:p w14:paraId="2B6269E2" w14:textId="620F3199" w:rsidR="003B1136" w:rsidRPr="00475217" w:rsidRDefault="003B1136" w:rsidP="003B1136">
      <w:pPr>
        <w:spacing w:after="0" w:line="240" w:lineRule="auto"/>
        <w:rPr>
          <w:b/>
        </w:rPr>
      </w:pPr>
      <w:r w:rsidRPr="00475217">
        <w:rPr>
          <w:b/>
        </w:rPr>
        <w:t xml:space="preserve">Du kan hjælpe dig selv og dine medborgerne med at skabe tryghed i lokalområdet. Du skal blot tage kontakt til </w:t>
      </w:r>
      <w:r w:rsidRPr="00BB4794">
        <w:rPr>
          <w:b/>
          <w:highlight w:val="yellow"/>
        </w:rPr>
        <w:t xml:space="preserve">[indsæt </w:t>
      </w:r>
      <w:r w:rsidR="00BB4794">
        <w:rPr>
          <w:b/>
          <w:highlight w:val="yellow"/>
        </w:rPr>
        <w:t xml:space="preserve">dit </w:t>
      </w:r>
      <w:r w:rsidRPr="00BB4794">
        <w:rPr>
          <w:b/>
          <w:highlight w:val="yellow"/>
        </w:rPr>
        <w:t>navn]</w:t>
      </w:r>
      <w:r w:rsidRPr="00475217">
        <w:rPr>
          <w:b/>
        </w:rPr>
        <w:t xml:space="preserve"> og melde dig som deltager i gruppen, der går for en hjertestarter 28. april.</w:t>
      </w:r>
    </w:p>
    <w:p w14:paraId="7984D66B" w14:textId="77777777" w:rsidR="003B1136" w:rsidRDefault="003B1136" w:rsidP="003B1136">
      <w:pPr>
        <w:spacing w:after="0" w:line="240" w:lineRule="auto"/>
      </w:pPr>
    </w:p>
    <w:p w14:paraId="7822C679" w14:textId="77777777" w:rsidR="003B1136" w:rsidRDefault="003B1136" w:rsidP="003B1136">
      <w:pPr>
        <w:spacing w:after="0" w:line="240" w:lineRule="auto"/>
      </w:pPr>
      <w:r>
        <w:t>Der er ikke tale om en traditionel indsamling, når tusindvis af danskere går på gaden i</w:t>
      </w:r>
      <w:r w:rsidRPr="000604F4">
        <w:t xml:space="preserve"> hele lande</w:t>
      </w:r>
      <w:r>
        <w:t>t s</w:t>
      </w:r>
      <w:r w:rsidRPr="000604F4">
        <w:t>øndag den 28. april</w:t>
      </w:r>
      <w:r>
        <w:t xml:space="preserve">. For Hjerteforeningens dør-til-dør-indsamling handler om dele hjertestartere ud i hele landet – på steder, hvor der mangler en hjertestarter, der kan redde liv, når uheldet er ude og et menneske falder om med hjertestop. Derfor kalder Hjerteforeningen konceptet for </w:t>
      </w:r>
      <w:r w:rsidRPr="00D3016F">
        <w:rPr>
          <w:i/>
        </w:rPr>
        <w:t>Landsuddelingen</w:t>
      </w:r>
      <w:r>
        <w:t xml:space="preserve">. </w:t>
      </w:r>
    </w:p>
    <w:p w14:paraId="6924F6AE" w14:textId="77777777" w:rsidR="003B1136" w:rsidRDefault="003B1136" w:rsidP="003B1136">
      <w:pPr>
        <w:spacing w:after="0" w:line="240" w:lineRule="auto"/>
      </w:pPr>
    </w:p>
    <w:p w14:paraId="4A18729D" w14:textId="77777777" w:rsidR="003B1136" w:rsidRDefault="003B1136" w:rsidP="003B1136">
      <w:pPr>
        <w:spacing w:after="0" w:line="240" w:lineRule="auto"/>
      </w:pPr>
      <w:r w:rsidRPr="004D366E">
        <w:rPr>
          <w:highlight w:val="yellow"/>
        </w:rPr>
        <w:t>[Indsæt navn]</w:t>
      </w:r>
      <w:r>
        <w:t xml:space="preserve"> står i </w:t>
      </w:r>
      <w:r w:rsidRPr="000604F4">
        <w:t xml:space="preserve">spidsen for en lokal indsamlingsgruppe, der </w:t>
      </w:r>
      <w:r>
        <w:t xml:space="preserve">vil gå for en gratis hjertestarter til </w:t>
      </w:r>
      <w:r w:rsidRPr="00CF71FE">
        <w:rPr>
          <w:highlight w:val="yellow"/>
        </w:rPr>
        <w:t>[indsæt by]</w:t>
      </w:r>
      <w:r>
        <w:t xml:space="preserve">. Gruppen skal bare gå 15 indsamlingsruter, og så kvitterer Hjerteforeningen med en hjertestarter inklusive professionel montering i et varmeskab af en lokal elektriker tilknyttet </w:t>
      </w:r>
      <w:proofErr w:type="spellStart"/>
      <w:r>
        <w:t>TS-gruppen</w:t>
      </w:r>
      <w:proofErr w:type="spellEnd"/>
      <w:r>
        <w:t>.</w:t>
      </w:r>
    </w:p>
    <w:p w14:paraId="26F1BF1D" w14:textId="77777777" w:rsidR="003B1136" w:rsidRDefault="003B1136" w:rsidP="003B1136">
      <w:pPr>
        <w:spacing w:after="0" w:line="240" w:lineRule="auto"/>
      </w:pPr>
    </w:p>
    <w:p w14:paraId="233D795A" w14:textId="77777777" w:rsidR="003B1136" w:rsidRDefault="003B1136" w:rsidP="003B1136">
      <w:pPr>
        <w:spacing w:after="0" w:line="240" w:lineRule="auto"/>
      </w:pPr>
      <w:r>
        <w:t xml:space="preserve">- Vi mangler stadig nogen, der vil gå en frisk tur på et par timer søndag den 28. april. Så jeg vil være meget taknemmelig, hvis man kontakter mig, så vi kan dække 15 ruter og dermed få uddelt en hjertestarter, siger </w:t>
      </w:r>
      <w:r w:rsidRPr="004D366E">
        <w:rPr>
          <w:highlight w:val="yellow"/>
        </w:rPr>
        <w:t>[indsæt navn]</w:t>
      </w:r>
    </w:p>
    <w:p w14:paraId="086545EB" w14:textId="77777777" w:rsidR="003B1136" w:rsidRPr="000604F4" w:rsidRDefault="003B1136" w:rsidP="003B1136">
      <w:pPr>
        <w:spacing w:after="0" w:line="240" w:lineRule="auto"/>
      </w:pPr>
    </w:p>
    <w:p w14:paraId="30380224" w14:textId="77777777" w:rsidR="003B1136" w:rsidRDefault="003B1136" w:rsidP="003B1136">
      <w:pPr>
        <w:spacing w:after="0" w:line="240" w:lineRule="auto"/>
      </w:pPr>
      <w:r w:rsidRPr="004D366E">
        <w:rPr>
          <w:highlight w:val="yellow"/>
        </w:rPr>
        <w:t>[EVT: Skriv nogle få linjer om, hvorfor du gerne vil have en hjertestarter. Måske fordi du har oplevet, at der manglede en hjertestarter. Måske fordi, du har oplevet, hvordan en hjertestar</w:t>
      </w:r>
      <w:r>
        <w:rPr>
          <w:highlight w:val="yellow"/>
        </w:rPr>
        <w:t>ter</w:t>
      </w:r>
      <w:r w:rsidRPr="004D366E">
        <w:rPr>
          <w:highlight w:val="yellow"/>
        </w:rPr>
        <w:t xml:space="preserve"> redder liv. Eller en helt tredje grund]</w:t>
      </w:r>
    </w:p>
    <w:p w14:paraId="6FB6FAA3" w14:textId="77777777" w:rsidR="003B1136" w:rsidRPr="000604F4" w:rsidRDefault="003B1136" w:rsidP="003B1136">
      <w:pPr>
        <w:spacing w:after="0" w:line="240" w:lineRule="auto"/>
      </w:pPr>
    </w:p>
    <w:p w14:paraId="59BA3E11" w14:textId="77777777" w:rsidR="003B1136" w:rsidRPr="000604F4" w:rsidRDefault="003B1136" w:rsidP="003B1136">
      <w:pPr>
        <w:spacing w:after="0" w:line="240" w:lineRule="auto"/>
        <w:rPr>
          <w:b/>
        </w:rPr>
      </w:pPr>
      <w:r w:rsidRPr="000604F4">
        <w:rPr>
          <w:b/>
        </w:rPr>
        <w:t>Hjertestartere redder liv</w:t>
      </w:r>
    </w:p>
    <w:p w14:paraId="58EBFFF2" w14:textId="77777777" w:rsidR="003B1136" w:rsidRDefault="003B1136" w:rsidP="003B1136">
      <w:pPr>
        <w:spacing w:after="0" w:line="240" w:lineRule="auto"/>
      </w:pPr>
      <w:r w:rsidRPr="000604F4">
        <w:t>Hjertestartere er vigtige, fordi de redder liv, og fordi hvert sekund tæller, når hjertet stopper. Hjertestartere hjælper overlevelsen ved et hjertestop. Sandsynligheden for at overleve et hjertestop kan være op til 50-</w:t>
      </w:r>
      <w:r>
        <w:t>7</w:t>
      </w:r>
      <w:r w:rsidRPr="000604F4">
        <w:t xml:space="preserve">0 procent, hvis der bliver stødt med en hjertestarter inden for 3-5 minutter efter hjertestoppet. </w:t>
      </w:r>
    </w:p>
    <w:p w14:paraId="70C6C4B9" w14:textId="77777777" w:rsidR="003B1136" w:rsidRPr="000604F4" w:rsidRDefault="003B1136" w:rsidP="003B1136">
      <w:pPr>
        <w:spacing w:after="0" w:line="240" w:lineRule="auto"/>
      </w:pPr>
    </w:p>
    <w:p w14:paraId="1475D6EF" w14:textId="77777777" w:rsidR="003B1136" w:rsidRPr="000604F4" w:rsidRDefault="003B1136" w:rsidP="003B1136">
      <w:pPr>
        <w:spacing w:after="0" w:line="240" w:lineRule="auto"/>
      </w:pPr>
      <w:r>
        <w:t xml:space="preserve">- </w:t>
      </w:r>
      <w:r w:rsidRPr="000604F4">
        <w:t xml:space="preserve">Vi ved, at hjertestartere </w:t>
      </w:r>
      <w:r>
        <w:t xml:space="preserve">sammen med hjertemassage </w:t>
      </w:r>
      <w:r w:rsidRPr="000604F4">
        <w:t>gør forskellen på liv og død</w:t>
      </w:r>
      <w:r>
        <w:t>. O</w:t>
      </w:r>
      <w:r w:rsidRPr="000604F4">
        <w:t xml:space="preserve">g vi ved, at hjertestartere skal være placeret tæt på det sted, hvor hjertestoppet sker, for at hjertestarteren bliver hentet og har effekt. Derfor </w:t>
      </w:r>
      <w:r>
        <w:t xml:space="preserve">går alle de </w:t>
      </w:r>
      <w:r w:rsidRPr="000604F4">
        <w:t>indsamlede kroner fra Landsuddeling</w:t>
      </w:r>
      <w:r>
        <w:t>en</w:t>
      </w:r>
      <w:r w:rsidRPr="000604F4">
        <w:t xml:space="preserve"> ubeskåret til </w:t>
      </w:r>
      <w:r>
        <w:t>hjertestartere på de steder, som danskerne selv har valgt, s</w:t>
      </w:r>
      <w:r w:rsidRPr="000604F4">
        <w:t>iger Hjerteforeningens adm. direktør Anne Kaltoft</w:t>
      </w:r>
      <w:r>
        <w:t>.</w:t>
      </w:r>
      <w:r>
        <w:br/>
      </w:r>
      <w:r>
        <w:br/>
      </w:r>
      <w:r w:rsidRPr="000604F4">
        <w:rPr>
          <w:b/>
        </w:rPr>
        <w:t>Sådan gør du</w:t>
      </w:r>
    </w:p>
    <w:p w14:paraId="07C34DB1" w14:textId="49AF973F" w:rsidR="003B1136" w:rsidRPr="000604F4" w:rsidRDefault="003B1136" w:rsidP="003B1136">
      <w:pPr>
        <w:spacing w:after="0" w:line="240" w:lineRule="auto"/>
      </w:pPr>
      <w:r>
        <w:t xml:space="preserve">Du kan tage direkte kontakt til </w:t>
      </w:r>
      <w:r w:rsidRPr="004D366E">
        <w:rPr>
          <w:highlight w:val="yellow"/>
        </w:rPr>
        <w:t xml:space="preserve">[Indsæt </w:t>
      </w:r>
      <w:r w:rsidR="0087458E">
        <w:rPr>
          <w:highlight w:val="yellow"/>
        </w:rPr>
        <w:t xml:space="preserve">dit </w:t>
      </w:r>
      <w:r w:rsidRPr="004D366E">
        <w:rPr>
          <w:highlight w:val="yellow"/>
        </w:rPr>
        <w:t>navn og telefonnummer</w:t>
      </w:r>
      <w:r w:rsidR="005A49DF">
        <w:rPr>
          <w:highlight w:val="yellow"/>
        </w:rPr>
        <w:t>/mail</w:t>
      </w:r>
      <w:bookmarkStart w:id="0" w:name="_GoBack"/>
      <w:bookmarkEnd w:id="0"/>
      <w:r w:rsidRPr="004D366E">
        <w:rPr>
          <w:highlight w:val="yellow"/>
        </w:rPr>
        <w:t>],</w:t>
      </w:r>
      <w:r>
        <w:t xml:space="preserve"> hvis du vil skaffe en hjertestarter til </w:t>
      </w:r>
      <w:r w:rsidRPr="004D366E">
        <w:rPr>
          <w:highlight w:val="yellow"/>
        </w:rPr>
        <w:t>[indsæt sted, by].</w:t>
      </w:r>
      <w:r>
        <w:rPr>
          <w:highlight w:val="yellow"/>
        </w:rPr>
        <w:br/>
      </w:r>
    </w:p>
    <w:p w14:paraId="6A8841FC" w14:textId="77777777" w:rsidR="003B1136" w:rsidRDefault="003B1136" w:rsidP="003B1136">
      <w:pPr>
        <w:spacing w:after="0" w:line="240" w:lineRule="auto"/>
      </w:pPr>
      <w:r w:rsidRPr="000604F4">
        <w:t xml:space="preserve">Du kan </w:t>
      </w:r>
      <w:r>
        <w:t xml:space="preserve">også </w:t>
      </w:r>
      <w:r w:rsidRPr="000604F4">
        <w:t xml:space="preserve">tilmelde dig </w:t>
      </w:r>
      <w:r>
        <w:t>andre grupper</w:t>
      </w:r>
      <w:r w:rsidRPr="000604F4">
        <w:t xml:space="preserve">. Du kan tilmelde dig helt frem til indsamlingsdagen 28. april. Meld dig til på </w:t>
      </w:r>
      <w:hyperlink r:id="rId8" w:history="1">
        <w:r w:rsidRPr="00CC013F">
          <w:rPr>
            <w:rStyle w:val="Hyperlink"/>
          </w:rPr>
          <w:t>www.hjerteforeningen.dk/landsuddeling</w:t>
        </w:r>
      </w:hyperlink>
      <w:r>
        <w:t xml:space="preserve">. </w:t>
      </w:r>
    </w:p>
    <w:p w14:paraId="085853B7" w14:textId="77777777" w:rsidR="003B1136" w:rsidRPr="000604F4" w:rsidRDefault="003B1136" w:rsidP="003B1136">
      <w:pPr>
        <w:spacing w:after="0" w:line="240" w:lineRule="auto"/>
      </w:pPr>
    </w:p>
    <w:p w14:paraId="3F904DED" w14:textId="77777777" w:rsidR="003B1136" w:rsidRPr="000604F4" w:rsidRDefault="003B1136" w:rsidP="003B1136">
      <w:pPr>
        <w:spacing w:after="0" w:line="240" w:lineRule="auto"/>
        <w:rPr>
          <w:b/>
        </w:rPr>
      </w:pPr>
      <w:r w:rsidRPr="000604F4">
        <w:rPr>
          <w:b/>
        </w:rPr>
        <w:t>Om Hjerteforeningens Landsuddeling</w:t>
      </w:r>
    </w:p>
    <w:p w14:paraId="1E0A4AA7" w14:textId="77777777" w:rsidR="003B1136" w:rsidRPr="000604F4" w:rsidRDefault="003B1136" w:rsidP="003B1136">
      <w:pPr>
        <w:pStyle w:val="Listeafsnit"/>
        <w:numPr>
          <w:ilvl w:val="0"/>
          <w:numId w:val="2"/>
        </w:numPr>
        <w:spacing w:after="0" w:line="240" w:lineRule="auto"/>
      </w:pPr>
      <w:r w:rsidRPr="000604F4">
        <w:t xml:space="preserve">Hjerteforeningen garanterer, at </w:t>
      </w:r>
      <w:r>
        <w:t xml:space="preserve">hvis en gruppe går </w:t>
      </w:r>
      <w:r w:rsidRPr="000604F4">
        <w:t xml:space="preserve">15 </w:t>
      </w:r>
      <w:r>
        <w:t xml:space="preserve">indsamlingsruter, får man </w:t>
      </w:r>
      <w:r w:rsidRPr="000604F4">
        <w:t xml:space="preserve">en hjertestarter – også selv om man måske ikke får samlet det ind, som hjertestarteren koster med </w:t>
      </w:r>
      <w:r>
        <w:t>varme</w:t>
      </w:r>
      <w:r w:rsidRPr="000604F4">
        <w:t xml:space="preserve">skab og korrekt opsætning af en autoriseret elektriker. </w:t>
      </w:r>
    </w:p>
    <w:p w14:paraId="0BDE9C13" w14:textId="77777777" w:rsidR="003B1136" w:rsidRPr="000604F4" w:rsidRDefault="003B1136" w:rsidP="003B1136">
      <w:pPr>
        <w:pStyle w:val="Listeafsnit"/>
        <w:numPr>
          <w:ilvl w:val="0"/>
          <w:numId w:val="2"/>
        </w:numPr>
        <w:spacing w:after="0" w:line="240" w:lineRule="auto"/>
      </w:pPr>
      <w:r w:rsidRPr="000604F4">
        <w:t xml:space="preserve">Hvis en gruppe samler særligt mange penge ind, går det ”overskydende” beløb til at sætte andre hjertestartere op. </w:t>
      </w:r>
    </w:p>
    <w:p w14:paraId="7616293D" w14:textId="77777777" w:rsidR="003B1136" w:rsidRPr="000604F4" w:rsidRDefault="003B1136" w:rsidP="003B1136">
      <w:pPr>
        <w:pStyle w:val="Listeafsnit"/>
        <w:numPr>
          <w:ilvl w:val="0"/>
          <w:numId w:val="2"/>
        </w:numPr>
        <w:spacing w:after="0" w:line="240" w:lineRule="auto"/>
      </w:pPr>
      <w:r w:rsidRPr="000604F4">
        <w:t>Hver en krone, der samles ind ved dør-til-dør-indsamlingen den 28. april, går ubeskåret til opsætning af de hjertestartere, som du og andre har ønsket.</w:t>
      </w:r>
    </w:p>
    <w:p w14:paraId="4B390D09" w14:textId="77777777" w:rsidR="003B1136" w:rsidRPr="000604F4" w:rsidRDefault="003B1136" w:rsidP="003B1136">
      <w:pPr>
        <w:pStyle w:val="Listeafsnit"/>
        <w:numPr>
          <w:ilvl w:val="0"/>
          <w:numId w:val="2"/>
        </w:numPr>
        <w:spacing w:after="0" w:line="240" w:lineRule="auto"/>
      </w:pPr>
      <w:r w:rsidRPr="000604F4">
        <w:lastRenderedPageBreak/>
        <w:t>Hjerteforeningen dækker selv alle omkostninger til produktion af indsamlingshjerter, kampagne, materialer, annoncering, administration/løn mv.</w:t>
      </w:r>
    </w:p>
    <w:p w14:paraId="66B5E01E" w14:textId="77777777" w:rsidR="003B1136" w:rsidRPr="000604F4" w:rsidRDefault="003B1136" w:rsidP="003B1136">
      <w:pPr>
        <w:pStyle w:val="Listeafsnit"/>
        <w:numPr>
          <w:ilvl w:val="0"/>
          <w:numId w:val="2"/>
        </w:numPr>
        <w:spacing w:after="0" w:line="240" w:lineRule="auto"/>
      </w:pPr>
      <w:r w:rsidRPr="000604F4">
        <w:t>Indsamlingsgrupper</w:t>
      </w:r>
      <w:r>
        <w:t>ne</w:t>
      </w:r>
      <w:r w:rsidRPr="000604F4">
        <w:t xml:space="preserve"> får tilbudt et gratis kursus i genoplivning.</w:t>
      </w:r>
    </w:p>
    <w:p w14:paraId="6A63D489" w14:textId="77777777" w:rsidR="003B1136" w:rsidRPr="000604F4" w:rsidRDefault="003B1136" w:rsidP="003B1136">
      <w:pPr>
        <w:spacing w:after="0" w:line="240" w:lineRule="auto"/>
      </w:pPr>
    </w:p>
    <w:p w14:paraId="12DD6C5B" w14:textId="77777777" w:rsidR="003B1136" w:rsidRPr="000604F4" w:rsidRDefault="003B1136" w:rsidP="003B1136">
      <w:pPr>
        <w:spacing w:after="0" w:line="240" w:lineRule="auto"/>
        <w:rPr>
          <w:b/>
        </w:rPr>
      </w:pPr>
      <w:r w:rsidRPr="000604F4">
        <w:rPr>
          <w:b/>
        </w:rPr>
        <w:t>Fakta om hjertestop</w:t>
      </w:r>
    </w:p>
    <w:p w14:paraId="539297B4" w14:textId="77777777" w:rsidR="003B1136" w:rsidRPr="000604F4" w:rsidRDefault="003B1136" w:rsidP="003B1136">
      <w:pPr>
        <w:pStyle w:val="Listeafsnit"/>
        <w:numPr>
          <w:ilvl w:val="0"/>
          <w:numId w:val="3"/>
        </w:numPr>
        <w:spacing w:after="0" w:line="240" w:lineRule="auto"/>
      </w:pPr>
      <w:r w:rsidRPr="000604F4">
        <w:t xml:space="preserve">Hvert år rammes omkring 4.000 danskere af hjertestop uden for hospital – det svarer ca. 11 </w:t>
      </w:r>
      <w:r>
        <w:t xml:space="preserve">mennesker </w:t>
      </w:r>
      <w:r w:rsidRPr="000604F4">
        <w:t>om dagen.</w:t>
      </w:r>
    </w:p>
    <w:p w14:paraId="39D2BA85" w14:textId="77777777" w:rsidR="003B1136" w:rsidRPr="000604F4" w:rsidRDefault="003B1136" w:rsidP="003B1136">
      <w:pPr>
        <w:pStyle w:val="Listeafsnit"/>
        <w:numPr>
          <w:ilvl w:val="0"/>
          <w:numId w:val="3"/>
        </w:numPr>
        <w:spacing w:after="0" w:line="240" w:lineRule="auto"/>
      </w:pPr>
      <w:r w:rsidRPr="000604F4">
        <w:t xml:space="preserve">De fleste personer vil få varige skader eller dø, hvis de ikke får hjælp inden for 10 minutter. </w:t>
      </w:r>
    </w:p>
    <w:p w14:paraId="644A49E5" w14:textId="77777777" w:rsidR="003B1136" w:rsidRPr="000604F4" w:rsidRDefault="003B1136" w:rsidP="003B1136">
      <w:pPr>
        <w:pStyle w:val="Listeafsnit"/>
        <w:numPr>
          <w:ilvl w:val="0"/>
          <w:numId w:val="3"/>
        </w:numPr>
        <w:spacing w:after="0" w:line="240" w:lineRule="auto"/>
      </w:pPr>
      <w:r w:rsidRPr="000604F4">
        <w:t>Efter ca. 6 minutter kan hjernen begynde at tage skade og for hvert minut, der går uden genoplivning, falder chancen for at overleve med ca. 10 %</w:t>
      </w:r>
    </w:p>
    <w:p w14:paraId="1101BE45" w14:textId="77777777" w:rsidR="003B1136" w:rsidRPr="000604F4" w:rsidRDefault="003B1136" w:rsidP="003B1136">
      <w:pPr>
        <w:pStyle w:val="Listeafsnit"/>
        <w:numPr>
          <w:ilvl w:val="0"/>
          <w:numId w:val="3"/>
        </w:numPr>
        <w:spacing w:after="0" w:line="240" w:lineRule="auto"/>
      </w:pPr>
      <w:r w:rsidRPr="000604F4">
        <w:t>Den mest effektive behandling af hjertestop opnås, når hjertemassage kombineres med brug af en hjertestarter.</w:t>
      </w:r>
    </w:p>
    <w:p w14:paraId="0AED1C02" w14:textId="77777777" w:rsidR="003B1136" w:rsidRPr="000604F4" w:rsidRDefault="003B1136" w:rsidP="003B1136">
      <w:pPr>
        <w:spacing w:after="0" w:line="240" w:lineRule="auto"/>
      </w:pPr>
    </w:p>
    <w:p w14:paraId="45584262" w14:textId="77777777" w:rsidR="003B1136" w:rsidRPr="000604F4" w:rsidRDefault="003B1136" w:rsidP="003B1136">
      <w:pPr>
        <w:spacing w:after="0" w:line="240" w:lineRule="auto"/>
      </w:pPr>
    </w:p>
    <w:p w14:paraId="65F77248" w14:textId="77777777" w:rsidR="003B1136" w:rsidRPr="000604F4" w:rsidRDefault="003B1136" w:rsidP="003B1136">
      <w:pPr>
        <w:spacing w:after="0" w:line="240" w:lineRule="auto"/>
      </w:pPr>
      <w:r>
        <w:t>Foto: Linda Johansen/Hjerteforeningen</w:t>
      </w:r>
    </w:p>
    <w:p w14:paraId="17811A45" w14:textId="2A5766EB" w:rsidR="00F05752" w:rsidRPr="003B1136" w:rsidRDefault="005A49DF" w:rsidP="003B1136"/>
    <w:sectPr w:rsidR="00F05752" w:rsidRPr="003B11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30D"/>
    <w:multiLevelType w:val="hybridMultilevel"/>
    <w:tmpl w:val="8E7CCA4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F540A70"/>
    <w:multiLevelType w:val="hybridMultilevel"/>
    <w:tmpl w:val="1E74BE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1D4C7B"/>
    <w:multiLevelType w:val="hybridMultilevel"/>
    <w:tmpl w:val="B03C6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11"/>
    <w:rsid w:val="00074C5B"/>
    <w:rsid w:val="000C6A21"/>
    <w:rsid w:val="002D10AC"/>
    <w:rsid w:val="003B1136"/>
    <w:rsid w:val="004E34DE"/>
    <w:rsid w:val="005A49DF"/>
    <w:rsid w:val="007F20B9"/>
    <w:rsid w:val="0087458E"/>
    <w:rsid w:val="00A66D11"/>
    <w:rsid w:val="00BB47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A068"/>
  <w15:chartTrackingRefBased/>
  <w15:docId w15:val="{957D1832-901D-425A-A710-6680B353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1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66D11"/>
    <w:rPr>
      <w:color w:val="0563C1" w:themeColor="hyperlink"/>
      <w:u w:val="single"/>
    </w:rPr>
  </w:style>
  <w:style w:type="paragraph" w:styleId="Listeafsnit">
    <w:name w:val="List Paragraph"/>
    <w:basedOn w:val="Normal"/>
    <w:uiPriority w:val="34"/>
    <w:qFormat/>
    <w:rsid w:val="007F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erteforeningen.dk/landsuddel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0" ma:contentTypeDescription="Opret et nyt dokument." ma:contentTypeScope="" ma:versionID="7f2d0d9326582338380db47b97bb3b3a">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971022747cb272a4fba07e5c10340430"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D5228-641C-485D-A34F-82C89086B54E}">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d96fd-3253-43e8-94c9-6ce9eddb398a"/>
    <ds:schemaRef ds:uri="http://purl.org/dc/elements/1.1/"/>
    <ds:schemaRef ds:uri="ddb0d5a1-43e4-4e22-a682-fc418014c56f"/>
    <ds:schemaRef ds:uri="http://www.w3.org/XML/1998/namespace"/>
    <ds:schemaRef ds:uri="http://purl.org/dc/dcmitype/"/>
  </ds:schemaRefs>
</ds:datastoreItem>
</file>

<file path=customXml/itemProps2.xml><?xml version="1.0" encoding="utf-8"?>
<ds:datastoreItem xmlns:ds="http://schemas.openxmlformats.org/officeDocument/2006/customXml" ds:itemID="{BDA751A8-E128-4619-9E0E-C9657DC3032C}">
  <ds:schemaRefs>
    <ds:schemaRef ds:uri="http://schemas.microsoft.com/sharepoint/v3/contenttype/forms"/>
  </ds:schemaRefs>
</ds:datastoreItem>
</file>

<file path=customXml/itemProps3.xml><?xml version="1.0" encoding="utf-8"?>
<ds:datastoreItem xmlns:ds="http://schemas.openxmlformats.org/officeDocument/2006/customXml" ds:itemID="{15934E3D-EA87-440F-B238-EDC38CA5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559</Words>
  <Characters>3413</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Lindquist</dc:creator>
  <cp:keywords/>
  <dc:description/>
  <cp:lastModifiedBy>Lasse Lindquist</cp:lastModifiedBy>
  <cp:revision>9</cp:revision>
  <dcterms:created xsi:type="dcterms:W3CDTF">2019-02-28T11:42:00Z</dcterms:created>
  <dcterms:modified xsi:type="dcterms:W3CDTF">2019-02-28T11:52:00Z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